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7307C1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AF4BE2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MX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AF4BE2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MX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B43F5B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B43F5B">
        <w:rPr>
          <w:rFonts w:ascii="Arial" w:hAnsi="Arial" w:cs="Arial"/>
          <w:b/>
          <w:sz w:val="40"/>
          <w:szCs w:val="40"/>
        </w:rPr>
        <w:t>: Educación Religiosa</w:t>
      </w:r>
    </w:p>
    <w:p w:rsidR="000646A3" w:rsidRDefault="00B43F5B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1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6B1345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6B1345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 Posada Arias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Educación Religiosa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Gabrielposa1@hotmail.com</w:t>
            </w:r>
          </w:p>
        </w:tc>
      </w:tr>
      <w:tr w:rsidR="0020225C" w:rsidRPr="006E7673" w:rsidTr="006B1345">
        <w:trPr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ESTANDARES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B43F5B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1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14"/>
        <w:gridCol w:w="4865"/>
        <w:gridCol w:w="4543"/>
      </w:tblGrid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AD1260" w:rsidRPr="00CF11F1" w:rsidTr="00D26C24">
        <w:trPr>
          <w:trHeight w:val="817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Interpreta la revelación de Dios como padre  y creador de la vida.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Los conocimientos y valores adquiridos en clase con la experiencia personal familiar y de la comunidad a la que pertenece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El significado de Dios Padre como creador,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Somos hermanos de un miso padre y hermanos  como una familia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Dignifica la grandeza del hombre y la mujer creados a imagen y semejanza de Dios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Proyecta acciones del cuidado al medio ambiente, al entorno escolar, familiar y público.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Encuentra el significado  de las principales manifestaciones del hecho religiosos en nuestro contexto socio-cultural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 Comprende el concepto de familia como el núcleo primordial que conforma  la sociedad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Identifica los modelos presentes en las lectura bíblicas y lecturas litúrgicas con acciones o comportamientos de los </w:t>
            </w: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>creyentes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>Se interesa por estudiar los dinamismos de los seres vivos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Identifica los mandamientos de la ley de Dios como las normas fundamentales de los seres humanos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Establece relaciones de semejanza o diferencia entre sus propias acciones y los contenidos en los relatos bíblicos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Relata y explica el sentido de la alianza como expresión de amor a Dios y al prójimo.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Relaciona los valores éticos y morales contenidos en las enseñanzas de Jesucristo sobre la creación y la vida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Establece relaciones de semejanza o diferencia entre sus propias acciones y los contenidos en los relatos bíblicos.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Se admira ante el mundo de la vida tanto propia como de los demás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ind w:left="708" w:hanging="708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Manifiesta  el significado de las </w:t>
            </w: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>fiesta religiosas la semana mayor y la navidad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 xml:space="preserve">Confronta los conocimientos y valores </w:t>
            </w: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>adquiridos en clase con la experiencia religiosa de la familia y de la comunidad a la que pertenece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 xml:space="preserve">Respeta los símbolos y signos, palabas </w:t>
            </w: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>y lugares y opciones religiosas adquiridas en el hogar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6B1345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Expresa  características especiales de la amistad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Hace referencia a frases de Jesús para iluminar situaciones de la convivencia escolar.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Relata y explica el sentido de la alianza como expresión de amor a Dios y al prójimo.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Relata la búsqueda de Dios  del pueblo de Israel y el encuentro de la tierra prometida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Por medio de expresiones culturales como la pintura, la literatura. La música su forma de representar el universo y los seres vivos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Comprende que la felicidad está en la promesa que Jesús hace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Rechaza los actos que atentan contra la amistad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Explica y relación narraciones de la vida de Jesucristo y sus enseñanzas sobre Dios padre la creación y la vida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Relata y explica el sentido de la alianza como expresión de amor a Dios y al prójimo.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Diferencia la amistad con Dios y la amistad de los seres humanos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A partir de relatos bíblicos explicar porque la amistad con Dios es diferente a la de los humanos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Comprende la diferencia entre las buenas y las malas amistades y descubre que ser amigo de Dios cambia la vida</w:t>
            </w:r>
          </w:p>
        </w:tc>
      </w:tr>
    </w:tbl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7673" w:rsidRPr="007B7E28" w:rsidRDefault="006E7673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14"/>
        <w:gridCol w:w="4865"/>
        <w:gridCol w:w="4543"/>
      </w:tblGrid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AD1260" w:rsidRPr="00CF11F1" w:rsidTr="00D26C24">
        <w:trPr>
          <w:trHeight w:val="817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Interpreta la revelación de Dios como padre  y creador de la vida.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Los conocimientos y valores adquiridos en clase con la experiencia personal familiar y de la comunidad a la que pertenece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El significado de Dios Padre como creador,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Somos hermanos de un miso padre y hermanos  como una familia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Dignifica la grandeza del hombre y la mujer creados a imagen y semejanza de Dios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Proyecta acciones del cuidado al medio ambiente, al entorno escolar, familiar y público.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Encuentra el significado  de las principales manifestaciones del hecho religiosos en nuestro contexto socio-cultural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 xml:space="preserve"> Comprende el concepto de familia como el núcleo primordial que conforma  la sociedad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>Identifica los modelos presentes en las lectura bíblicas y lecturas litúrgicas con acciones o comportamientos de los creyentes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Se interesa por estudiar los dinamismos de los seres vivos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6B1345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Identifica los mandamientos de la ley de Dios como las normas fundamentales de los seres humanos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Establece relaciones de semejanza o diferencia entre sus propias acciones y los contenidos en los relatos bíblicos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Relata y explica el sentido de la alianza como expresión de amor a Dios y al prójimo.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Relaciona los valores éticos y morales contenidos en las enseñanzas de Jesucristo sobre la creación y la vida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6B1345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Establece relaciones de semejanza o diferencia entre sus propias acciones y los contenidos en los relatos bíblicos.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Se admira ante el mundo de la vida tanto propia como de los demás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ind w:left="708" w:hanging="708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Manifiesta  el significado de las fiesta religiosas la semana mayor y la navidad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Confronta los conocimientos y valores adquiridos en clase con la experiencia religiosa de la familia y de la comunidad a la que pertenece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Respeta los símbolos y signos, palabas y lugares y opciones religiosas adquiridas en el hogar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6B1345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Expresa  características especiales de la amistad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Hace referencia a frases de Jesús para iluminar situaciones de la convivencia escolar.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Relata y explica el sentido de la alianza como expresión de amor a Dios y al prójimo.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6B1345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lastRenderedPageBreak/>
              <w:t>Relata la búsqueda de Dios  del pueblo de Israel y el encuentro de la tierra prometida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Por medio de expresiones culturales como la pintura, la literatura. La música su forma de representar el universo y los seres vivos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Comprende que la felicidad está en la promesa que Jesús hace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Rechaza los actos que atentan contra la amistad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Explica y relación narraciones de la vida de Jesucristo y sus enseñanzas sobre Dios padre la creación y la vida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Relata y explica el sentido de la alianza como expresión de amor a Dios y al prójimo.</w:t>
            </w:r>
          </w:p>
        </w:tc>
      </w:tr>
      <w:tr w:rsidR="00AD1260" w:rsidRPr="00CF11F1" w:rsidTr="00D26C24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Diferencia la amistad con Dios y la amistad de los seres humanos</w:t>
            </w: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A partir de relatos bíblicos explicar porque la amistad con Dios es diferente a la de los humanos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260" w:rsidRPr="00CF11F1" w:rsidRDefault="00AD1260" w:rsidP="00D26C24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CF11F1">
              <w:rPr>
                <w:rFonts w:ascii="Arial" w:hAnsi="Arial" w:cs="Arial"/>
                <w:sz w:val="24"/>
                <w:szCs w:val="24"/>
              </w:rPr>
              <w:t>Comprende la diferencia entre las buenas y las malas amistades y descubre que ser amigo de Dios cambia la vida</w:t>
            </w:r>
          </w:p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7307C1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7307C1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7307C1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6B1345" w:rsidRPr="006B1345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8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B1345"/>
    <w:rsid w:val="006E7673"/>
    <w:rsid w:val="00711661"/>
    <w:rsid w:val="007307C1"/>
    <w:rsid w:val="00745E66"/>
    <w:rsid w:val="00767CEE"/>
    <w:rsid w:val="00776A19"/>
    <w:rsid w:val="00797ABC"/>
    <w:rsid w:val="007B7E28"/>
    <w:rsid w:val="007C202F"/>
    <w:rsid w:val="007E50C3"/>
    <w:rsid w:val="008A628B"/>
    <w:rsid w:val="008E4A83"/>
    <w:rsid w:val="008F59BC"/>
    <w:rsid w:val="009A4630"/>
    <w:rsid w:val="009E5ED8"/>
    <w:rsid w:val="00A2254E"/>
    <w:rsid w:val="00A24162"/>
    <w:rsid w:val="00AD0C88"/>
    <w:rsid w:val="00AD1260"/>
    <w:rsid w:val="00AF4BE2"/>
    <w:rsid w:val="00B31B35"/>
    <w:rsid w:val="00B40E5A"/>
    <w:rsid w:val="00B43F5B"/>
    <w:rsid w:val="00B7333B"/>
    <w:rsid w:val="00BA6849"/>
    <w:rsid w:val="00BB5048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6C997C-F4B8-4BD3-BCAC-A0406AA4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932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 </vt:lpstr>
    </vt:vector>
  </TitlesOfParts>
  <Company>SECRETARIA DE EDUCACION</Company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 1__</dc:creator>
  <cp:lastModifiedBy>Fe y Alegria A 2</cp:lastModifiedBy>
  <cp:revision>2</cp:revision>
  <dcterms:created xsi:type="dcterms:W3CDTF">2012-05-30T16:48:00Z</dcterms:created>
  <dcterms:modified xsi:type="dcterms:W3CDTF">2012-05-30T16:48:00Z</dcterms:modified>
</cp:coreProperties>
</file>